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A862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中层干部专项培训项目咨询报名响应函</w:t>
      </w:r>
    </w:p>
    <w:p w14:paraId="6E7B980D">
      <w:pPr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EBB1F0C">
      <w:pPr>
        <w:spacing w:line="240" w:lineRule="auto"/>
        <w:ind w:left="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致：赣州市中医院</w:t>
      </w:r>
    </w:p>
    <w:p w14:paraId="38A33B33">
      <w:pPr>
        <w:spacing w:before="480" w:after="480" w:line="288" w:lineRule="auto"/>
        <w:ind w:left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已认真研读《赣州市中医院中层干部专项培训项目公开咨询公告》内容，充分理解本次咨询为项目前期市场调研、方案论证及价格摸底工作，不属于正式采购招标程序。我单位自愿报名参与本次项目公开咨询工作，并郑重作出如下响应及承诺：</w:t>
      </w:r>
    </w:p>
    <w:p w14:paraId="638F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一、我单位完全符合本次公开咨询公告中供应商资格条件要求，具备独立法人资格，经营范围包含教育培训、管理咨询、干部培训等相关业务，具备开展公立医院中层干部培训服务的能力与经验。</w:t>
      </w:r>
    </w:p>
    <w:p w14:paraId="371A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二、我单位近三年内具备卫健系统、公立医院干部管理培训相关同类业绩，能够提供优质、合规、贴合公立医院高质量发展需求的中层干部专项培训服务。</w:t>
      </w:r>
    </w:p>
    <w:p w14:paraId="7C74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三、我单位承诺所提交的全部咨询资料（资质材料、业绩材料、培训方案、师资资料、报价文件等）均真实、合法、有效，无伪造、篡改、虚假申报情形，若存在不实信息，自愿承担一切法律及相关责任。</w:t>
      </w:r>
    </w:p>
    <w:p w14:paraId="08A5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四、我单位充分知晓本次咨询结果仅作为贵院项目论证、需求完善、预算参考依据，贵院有权自主调整项目内容、实施方式或终止本次咨询工作，我单位无任何异议，不主张任何补偿、索赔等权利。</w:t>
      </w:r>
    </w:p>
    <w:p w14:paraId="18F6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五、我单位承诺严格遵守咨询工作纪律，对本次项目相关信息予以保密，不擅自对外传播、炒作，积极配合贵院后续方案沟通、答疑、座谈等相关工作。</w:t>
      </w:r>
    </w:p>
    <w:p w14:paraId="144D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特此响应。</w:t>
      </w:r>
    </w:p>
    <w:p w14:paraId="3F6D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</w:rPr>
        <w:t>单位名称（盖章）：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________________________</w:t>
      </w:r>
    </w:p>
    <w:p w14:paraId="2FC2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________________</w:t>
      </w:r>
    </w:p>
    <w:p w14:paraId="2192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________________</w:t>
      </w:r>
    </w:p>
    <w:p w14:paraId="1719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________________</w:t>
      </w:r>
    </w:p>
    <w:p w14:paraId="66C6F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电子邮箱：</w:t>
      </w:r>
      <w:r>
        <w:rPr>
          <w:rFonts w:hint="eastAsia" w:ascii="仿宋_GB2312" w:hAnsi="仿宋_GB2312" w:eastAsia="仿宋_GB2312" w:cs="仿宋_GB2312"/>
          <w:sz w:val="24"/>
          <w:szCs w:val="24"/>
        </w:rPr>
        <w:t>________________</w:t>
      </w:r>
    </w:p>
    <w:p w14:paraId="33751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日期：______年____月____日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37DF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DB3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6C96FFE"/>
    <w:rsid w:val="31801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588</Words>
  <Characters>682</Characters>
  <TotalTime>19</TotalTime>
  <ScaleCrop>false</ScaleCrop>
  <LinksUpToDate>false</LinksUpToDate>
  <CharactersWithSpaces>682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2026-06-30T00:21:00Z</dcterms:created>
  <dc:creator>Apache POI</dc:creator>
  <cp:lastModifiedBy>浅笑安然</cp:lastModifiedBy>
  <dcterms:modified xsi:type="dcterms:W3CDTF">2026-06-30T01:32:49Z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eyJoZGlkIjoiNTcxZjdmNTllY2IzZTUxNDhkMDFiMjVmMWY1NTUyMmQiLCJ1c2VySWQiOiI0Mzk0NTMyMzQifQ==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4A6673D2E2414C3792A804740723B152_12</vt:lpwstr>
  </property>
</Properties>
</file>